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995DC" w14:textId="77777777" w:rsidR="004F67CB" w:rsidRDefault="004F67CB">
      <w:pPr>
        <w:pStyle w:val="Tekstpodstawowy"/>
        <w:rPr>
          <w:sz w:val="26"/>
        </w:rPr>
      </w:pPr>
    </w:p>
    <w:p w14:paraId="1DF6F888" w14:textId="77777777" w:rsidR="004F67CB" w:rsidRDefault="004F67CB">
      <w:pPr>
        <w:pStyle w:val="Tekstpodstawowy"/>
        <w:rPr>
          <w:sz w:val="23"/>
        </w:rPr>
      </w:pPr>
    </w:p>
    <w:p w14:paraId="26A94A8E" w14:textId="77777777" w:rsidR="004F67CB" w:rsidRPr="004721B8" w:rsidRDefault="00000000">
      <w:pPr>
        <w:pStyle w:val="Nagwek1"/>
        <w:rPr>
          <w:sz w:val="20"/>
          <w:szCs w:val="20"/>
        </w:rPr>
      </w:pPr>
      <w:bookmarkStart w:id="0" w:name="_Hlk126580178"/>
      <w:r w:rsidRPr="004721B8">
        <w:rPr>
          <w:sz w:val="20"/>
          <w:szCs w:val="20"/>
        </w:rPr>
        <w:t>Wnioskodawca:</w:t>
      </w:r>
    </w:p>
    <w:p w14:paraId="479DF88F" w14:textId="77777777" w:rsidR="004F67CB" w:rsidRPr="004721B8" w:rsidRDefault="00000000">
      <w:pPr>
        <w:spacing w:before="120"/>
        <w:ind w:left="116"/>
        <w:rPr>
          <w:sz w:val="20"/>
          <w:szCs w:val="20"/>
        </w:rPr>
      </w:pPr>
      <w:r w:rsidRPr="004721B8">
        <w:rPr>
          <w:sz w:val="20"/>
          <w:szCs w:val="20"/>
        </w:rPr>
        <w:t>…………………………………………………</w:t>
      </w:r>
    </w:p>
    <w:p w14:paraId="12557106" w14:textId="77777777" w:rsidR="004F67CB" w:rsidRPr="004721B8" w:rsidRDefault="00000000">
      <w:pPr>
        <w:spacing w:before="120"/>
        <w:ind w:left="116"/>
        <w:rPr>
          <w:sz w:val="20"/>
          <w:szCs w:val="20"/>
        </w:rPr>
      </w:pPr>
      <w:r w:rsidRPr="004721B8">
        <w:rPr>
          <w:sz w:val="20"/>
          <w:szCs w:val="20"/>
        </w:rPr>
        <w:t>…………………………………………………</w:t>
      </w:r>
    </w:p>
    <w:p w14:paraId="72DDBC4F" w14:textId="77777777" w:rsidR="004F67CB" w:rsidRPr="004721B8" w:rsidRDefault="00000000">
      <w:pPr>
        <w:spacing w:before="6" w:line="390" w:lineRule="atLeast"/>
        <w:ind w:left="116" w:right="22"/>
        <w:rPr>
          <w:sz w:val="20"/>
          <w:szCs w:val="20"/>
        </w:rPr>
      </w:pPr>
      <w:r w:rsidRPr="004721B8">
        <w:rPr>
          <w:sz w:val="20"/>
          <w:szCs w:val="20"/>
        </w:rPr>
        <w:t>………………………………………………… (oznaczenie przedsiębiorcy, jego siedzibę</w:t>
      </w:r>
    </w:p>
    <w:p w14:paraId="3F8E0754" w14:textId="77777777" w:rsidR="004F67CB" w:rsidRPr="004721B8" w:rsidRDefault="00000000">
      <w:pPr>
        <w:spacing w:before="6"/>
        <w:ind w:left="116" w:right="942"/>
        <w:rPr>
          <w:sz w:val="20"/>
          <w:szCs w:val="20"/>
        </w:rPr>
      </w:pPr>
      <w:r w:rsidRPr="004721B8">
        <w:rPr>
          <w:sz w:val="20"/>
          <w:szCs w:val="20"/>
        </w:rPr>
        <w:t>i adres, w przypadku ustanowienia pełnomocników ich imiona, nazwiska i adres zamieszkania)</w:t>
      </w:r>
    </w:p>
    <w:p w14:paraId="46BBF942" w14:textId="77777777" w:rsidR="004F67CB" w:rsidRPr="004721B8" w:rsidRDefault="00000000">
      <w:pPr>
        <w:spacing w:before="6" w:line="390" w:lineRule="atLeast"/>
        <w:ind w:left="116" w:right="22"/>
        <w:rPr>
          <w:sz w:val="20"/>
          <w:szCs w:val="20"/>
        </w:rPr>
      </w:pPr>
      <w:r w:rsidRPr="004721B8">
        <w:rPr>
          <w:sz w:val="20"/>
          <w:szCs w:val="20"/>
        </w:rPr>
        <w:t>………………………………………………… (numer w Krajowym Rejestrze Sądowym</w:t>
      </w:r>
    </w:p>
    <w:p w14:paraId="3456275A" w14:textId="77777777" w:rsidR="004F67CB" w:rsidRPr="004721B8" w:rsidRDefault="00000000">
      <w:pPr>
        <w:spacing w:before="7"/>
        <w:ind w:left="116"/>
        <w:rPr>
          <w:sz w:val="20"/>
          <w:szCs w:val="20"/>
        </w:rPr>
      </w:pPr>
      <w:r w:rsidRPr="004721B8">
        <w:rPr>
          <w:sz w:val="20"/>
          <w:szCs w:val="20"/>
        </w:rPr>
        <w:t>oraz numer identyfikacji podatkowej (NIP))</w:t>
      </w:r>
    </w:p>
    <w:p w14:paraId="68308162" w14:textId="77777777" w:rsidR="004F67CB" w:rsidRDefault="00000000" w:rsidP="00F91EAB">
      <w:pPr>
        <w:spacing w:before="70"/>
        <w:rPr>
          <w:sz w:val="24"/>
        </w:rPr>
      </w:pPr>
      <w:r>
        <w:br w:type="column"/>
      </w:r>
      <w:r w:rsidR="00F91EAB">
        <w:rPr>
          <w:sz w:val="24"/>
        </w:rPr>
        <w:t xml:space="preserve">               </w:t>
      </w:r>
      <w:r>
        <w:rPr>
          <w:sz w:val="24"/>
        </w:rPr>
        <w:t xml:space="preserve"> ……………………</w:t>
      </w:r>
    </w:p>
    <w:p w14:paraId="27E076B4" w14:textId="77777777" w:rsidR="004F67CB" w:rsidRDefault="00000000">
      <w:pPr>
        <w:spacing w:before="120"/>
        <w:ind w:left="824"/>
        <w:rPr>
          <w:sz w:val="24"/>
        </w:rPr>
      </w:pPr>
      <w:r>
        <w:rPr>
          <w:sz w:val="24"/>
        </w:rPr>
        <w:t>(miejscowość i data)</w:t>
      </w:r>
    </w:p>
    <w:p w14:paraId="693692A8" w14:textId="77777777" w:rsidR="004F67CB" w:rsidRDefault="004F67CB">
      <w:pPr>
        <w:pStyle w:val="Tekstpodstawowy"/>
        <w:rPr>
          <w:sz w:val="26"/>
        </w:rPr>
      </w:pPr>
    </w:p>
    <w:p w14:paraId="6DA52ADE" w14:textId="77777777" w:rsidR="004F67CB" w:rsidRDefault="004F67CB">
      <w:pPr>
        <w:pStyle w:val="Tekstpodstawowy"/>
        <w:rPr>
          <w:sz w:val="26"/>
        </w:rPr>
      </w:pPr>
    </w:p>
    <w:p w14:paraId="746A7FCE" w14:textId="77777777" w:rsidR="004F67CB" w:rsidRDefault="004F67CB">
      <w:pPr>
        <w:pStyle w:val="Tekstpodstawowy"/>
        <w:rPr>
          <w:sz w:val="26"/>
        </w:rPr>
      </w:pPr>
    </w:p>
    <w:p w14:paraId="34B5F71A" w14:textId="77777777" w:rsidR="004F67CB" w:rsidRDefault="004F67CB">
      <w:pPr>
        <w:pStyle w:val="Tekstpodstawowy"/>
        <w:rPr>
          <w:sz w:val="26"/>
        </w:rPr>
      </w:pPr>
    </w:p>
    <w:p w14:paraId="43D55E43" w14:textId="77777777" w:rsidR="004F67CB" w:rsidRDefault="004F67CB">
      <w:pPr>
        <w:pStyle w:val="Tekstpodstawowy"/>
        <w:rPr>
          <w:sz w:val="26"/>
        </w:rPr>
      </w:pPr>
    </w:p>
    <w:p w14:paraId="6B8E048F" w14:textId="77777777" w:rsidR="004F67CB" w:rsidRDefault="004F67CB">
      <w:pPr>
        <w:pStyle w:val="Tekstpodstawowy"/>
        <w:rPr>
          <w:sz w:val="26"/>
        </w:rPr>
      </w:pPr>
    </w:p>
    <w:p w14:paraId="4251C215" w14:textId="77777777" w:rsidR="004F67CB" w:rsidRDefault="004F67CB">
      <w:pPr>
        <w:pStyle w:val="Tekstpodstawowy"/>
        <w:rPr>
          <w:sz w:val="26"/>
        </w:rPr>
      </w:pPr>
    </w:p>
    <w:p w14:paraId="558F7B44" w14:textId="77777777" w:rsidR="004F67CB" w:rsidRDefault="004F67CB">
      <w:pPr>
        <w:pStyle w:val="Tekstpodstawowy"/>
        <w:rPr>
          <w:sz w:val="26"/>
        </w:rPr>
      </w:pPr>
    </w:p>
    <w:p w14:paraId="7C78BF29" w14:textId="77777777" w:rsidR="004F67CB" w:rsidRDefault="004F67CB">
      <w:pPr>
        <w:pStyle w:val="Tekstpodstawowy"/>
        <w:rPr>
          <w:sz w:val="26"/>
        </w:rPr>
      </w:pPr>
    </w:p>
    <w:p w14:paraId="3F4A7178" w14:textId="77777777" w:rsidR="004F67CB" w:rsidRDefault="004F67CB">
      <w:pPr>
        <w:pStyle w:val="Tekstpodstawowy"/>
        <w:rPr>
          <w:sz w:val="26"/>
        </w:rPr>
      </w:pPr>
    </w:p>
    <w:p w14:paraId="7E6CD264" w14:textId="77777777" w:rsidR="004F67CB" w:rsidRDefault="004F67CB">
      <w:pPr>
        <w:pStyle w:val="Tekstpodstawowy"/>
        <w:rPr>
          <w:sz w:val="26"/>
        </w:rPr>
      </w:pPr>
    </w:p>
    <w:p w14:paraId="2FD038BF" w14:textId="77777777" w:rsidR="00F91EAB" w:rsidRDefault="00F91EAB" w:rsidP="00F91EAB">
      <w:pPr>
        <w:rPr>
          <w:b/>
          <w:sz w:val="24"/>
        </w:rPr>
      </w:pPr>
      <w:r>
        <w:rPr>
          <w:b/>
          <w:sz w:val="24"/>
        </w:rPr>
        <w:t xml:space="preserve">               Wójt Gminy </w:t>
      </w:r>
    </w:p>
    <w:p w14:paraId="621DB8F2" w14:textId="77777777" w:rsidR="004F67CB" w:rsidRPr="00F91EAB" w:rsidRDefault="00F91EAB" w:rsidP="00F91EAB">
      <w:pPr>
        <w:rPr>
          <w:b/>
          <w:sz w:val="24"/>
        </w:rPr>
      </w:pPr>
      <w:r>
        <w:rPr>
          <w:b/>
          <w:sz w:val="24"/>
        </w:rPr>
        <w:t xml:space="preserve">                Chrzypsko Wielkie</w:t>
      </w:r>
    </w:p>
    <w:p w14:paraId="294D19A5" w14:textId="77777777" w:rsidR="00F91EAB" w:rsidRDefault="00F91EAB" w:rsidP="00F91EAB">
      <w:pPr>
        <w:rPr>
          <w:sz w:val="24"/>
        </w:rPr>
      </w:pPr>
      <w:r>
        <w:rPr>
          <w:sz w:val="24"/>
        </w:rPr>
        <w:t xml:space="preserve">               ul. Główna 15, </w:t>
      </w:r>
    </w:p>
    <w:p w14:paraId="0DDDA0D7" w14:textId="77777777" w:rsidR="00F91EAB" w:rsidRDefault="00F91EAB" w:rsidP="00F91EAB">
      <w:pPr>
        <w:jc w:val="center"/>
        <w:rPr>
          <w:sz w:val="24"/>
        </w:rPr>
        <w:sectPr w:rsidR="00F91EAB" w:rsidSect="007C53E7">
          <w:type w:val="continuous"/>
          <w:pgSz w:w="11910" w:h="16840"/>
          <w:pgMar w:top="1180" w:right="1300" w:bottom="280" w:left="1300" w:header="708" w:footer="708" w:gutter="0"/>
          <w:cols w:num="2" w:space="708" w:equalWidth="0">
            <w:col w:w="4718" w:space="947"/>
            <w:col w:w="3645"/>
          </w:cols>
        </w:sectPr>
      </w:pPr>
      <w:r>
        <w:rPr>
          <w:sz w:val="24"/>
        </w:rPr>
        <w:t xml:space="preserve">            64-412 Chrzypsko Wielkie</w:t>
      </w:r>
    </w:p>
    <w:p w14:paraId="0A70200A" w14:textId="77777777" w:rsidR="004F67CB" w:rsidRDefault="004F67CB">
      <w:pPr>
        <w:pStyle w:val="Tekstpodstawowy"/>
        <w:rPr>
          <w:b/>
          <w:sz w:val="20"/>
        </w:rPr>
      </w:pPr>
    </w:p>
    <w:p w14:paraId="0A89E180" w14:textId="77777777" w:rsidR="004F67CB" w:rsidRDefault="004F67CB">
      <w:pPr>
        <w:pStyle w:val="Tekstpodstawowy"/>
        <w:spacing w:before="4"/>
        <w:rPr>
          <w:b/>
          <w:sz w:val="20"/>
        </w:rPr>
      </w:pPr>
    </w:p>
    <w:p w14:paraId="669C9203" w14:textId="77777777" w:rsidR="004F67CB" w:rsidRDefault="0092652B">
      <w:pPr>
        <w:pStyle w:val="Tytu"/>
      </w:pPr>
      <w:r>
        <w:t>Wniosek  o wygaszenie zezwolenia na sprzedaż napojów alkoholowych</w:t>
      </w:r>
    </w:p>
    <w:p w14:paraId="1F9A64DE" w14:textId="77777777" w:rsidR="004F67CB" w:rsidRDefault="004F67CB">
      <w:pPr>
        <w:pStyle w:val="Tekstpodstawowy"/>
        <w:spacing w:before="10"/>
        <w:rPr>
          <w:b/>
          <w:sz w:val="27"/>
        </w:rPr>
      </w:pPr>
    </w:p>
    <w:p w14:paraId="011C6215" w14:textId="77777777" w:rsidR="004F67CB" w:rsidRDefault="00000000">
      <w:pPr>
        <w:pStyle w:val="Nagwek1"/>
        <w:spacing w:line="360" w:lineRule="auto"/>
      </w:pPr>
      <w:r>
        <w:t>Informuję, że z dniem ……………….. rezygnuję ze sprzedaży/ sprzedaży i podawania</w:t>
      </w:r>
      <w:r>
        <w:rPr>
          <w:vertAlign w:val="superscript"/>
        </w:rPr>
        <w:t>*</w:t>
      </w:r>
      <w:r>
        <w:t xml:space="preserve"> napojów alkoholowych o zawartości:</w:t>
      </w:r>
    </w:p>
    <w:p w14:paraId="38EB7368" w14:textId="77777777" w:rsidR="004F67CB" w:rsidRDefault="00000000">
      <w:pPr>
        <w:pStyle w:val="Akapitzlist"/>
        <w:numPr>
          <w:ilvl w:val="0"/>
          <w:numId w:val="1"/>
        </w:numPr>
        <w:tabs>
          <w:tab w:val="left" w:pos="837"/>
        </w:tabs>
        <w:spacing w:before="161"/>
        <w:ind w:hanging="361"/>
        <w:rPr>
          <w:sz w:val="24"/>
        </w:rPr>
      </w:pPr>
      <w:r>
        <w:rPr>
          <w:sz w:val="24"/>
        </w:rPr>
        <w:t>do 4,5% alkoholu oraz piwa o nr</w:t>
      </w:r>
      <w:r>
        <w:rPr>
          <w:spacing w:val="-2"/>
          <w:sz w:val="24"/>
        </w:rPr>
        <w:t xml:space="preserve"> </w:t>
      </w:r>
      <w:r>
        <w:rPr>
          <w:sz w:val="24"/>
        </w:rPr>
        <w:t>zezwolenia:</w:t>
      </w:r>
    </w:p>
    <w:p w14:paraId="4698471D" w14:textId="77777777" w:rsidR="00FF6C73" w:rsidRDefault="00000000" w:rsidP="00FF6C73">
      <w:pPr>
        <w:spacing w:before="137"/>
        <w:ind w:left="836"/>
        <w:rPr>
          <w:sz w:val="24"/>
        </w:rPr>
      </w:pPr>
      <w:r>
        <w:rPr>
          <w:sz w:val="24"/>
        </w:rPr>
        <w:t>………………………………………………………………………..</w:t>
      </w:r>
    </w:p>
    <w:p w14:paraId="7BEB8F19" w14:textId="1594DE46" w:rsidR="004F67CB" w:rsidRPr="00FF6C73" w:rsidRDefault="00000000" w:rsidP="00FF6C73">
      <w:pPr>
        <w:pStyle w:val="Akapitzlist"/>
        <w:numPr>
          <w:ilvl w:val="0"/>
          <w:numId w:val="1"/>
        </w:numPr>
        <w:spacing w:before="137"/>
        <w:rPr>
          <w:sz w:val="24"/>
        </w:rPr>
      </w:pPr>
      <w:r w:rsidRPr="00FF6C73">
        <w:rPr>
          <w:sz w:val="24"/>
        </w:rPr>
        <w:t>powyżej 4,5% do 18% alkoholu (z wyjątkiem piwa) o nr</w:t>
      </w:r>
      <w:r w:rsidRPr="00FF6C73">
        <w:rPr>
          <w:spacing w:val="-5"/>
          <w:sz w:val="24"/>
        </w:rPr>
        <w:t xml:space="preserve"> </w:t>
      </w:r>
      <w:r w:rsidRPr="00FF6C73">
        <w:rPr>
          <w:sz w:val="24"/>
        </w:rPr>
        <w:t>zezwolenia:</w:t>
      </w:r>
    </w:p>
    <w:p w14:paraId="16DDA028" w14:textId="77777777" w:rsidR="004F67CB" w:rsidRDefault="00000000">
      <w:pPr>
        <w:spacing w:before="137"/>
        <w:ind w:right="1867"/>
        <w:jc w:val="right"/>
        <w:rPr>
          <w:sz w:val="24"/>
        </w:rPr>
      </w:pPr>
      <w:r>
        <w:rPr>
          <w:sz w:val="24"/>
        </w:rPr>
        <w:t>………………………………………………………………………..</w:t>
      </w:r>
    </w:p>
    <w:p w14:paraId="4F55CB90" w14:textId="77777777" w:rsidR="004F67CB" w:rsidRDefault="00000000">
      <w:pPr>
        <w:pStyle w:val="Akapitzlist"/>
        <w:numPr>
          <w:ilvl w:val="0"/>
          <w:numId w:val="1"/>
        </w:numPr>
        <w:tabs>
          <w:tab w:val="left" w:pos="830"/>
        </w:tabs>
        <w:spacing w:before="139"/>
        <w:ind w:left="829" w:hanging="356"/>
        <w:rPr>
          <w:sz w:val="24"/>
        </w:rPr>
      </w:pPr>
      <w:r>
        <w:rPr>
          <w:sz w:val="24"/>
        </w:rPr>
        <w:t>powyżej 18% alkoholu o nr zezwolenia:</w:t>
      </w:r>
    </w:p>
    <w:p w14:paraId="296F3386" w14:textId="77777777" w:rsidR="004F67CB" w:rsidRDefault="00000000">
      <w:pPr>
        <w:spacing w:before="137" w:line="360" w:lineRule="auto"/>
        <w:ind w:left="116" w:right="1862" w:firstLine="712"/>
        <w:rPr>
          <w:sz w:val="24"/>
        </w:rPr>
      </w:pPr>
      <w:r>
        <w:rPr>
          <w:sz w:val="24"/>
        </w:rPr>
        <w:t>……………………………………………………………………….. w placówce handlowej/gastronomicznej* usytuowanej w :</w:t>
      </w:r>
    </w:p>
    <w:p w14:paraId="2A1857D9" w14:textId="77777777" w:rsidR="004F67CB" w:rsidRDefault="00000000">
      <w:pPr>
        <w:ind w:left="116"/>
        <w:rPr>
          <w:sz w:val="24"/>
        </w:rPr>
      </w:pPr>
      <w:r>
        <w:rPr>
          <w:sz w:val="24"/>
        </w:rPr>
        <w:t>..………………………………………………………………………………………………….</w:t>
      </w:r>
    </w:p>
    <w:p w14:paraId="02EEF435" w14:textId="77777777" w:rsidR="004F67CB" w:rsidRDefault="004F67CB">
      <w:pPr>
        <w:pStyle w:val="Tekstpodstawowy"/>
        <w:spacing w:before="10"/>
        <w:rPr>
          <w:sz w:val="25"/>
        </w:rPr>
      </w:pPr>
    </w:p>
    <w:p w14:paraId="241B3699" w14:textId="77777777" w:rsidR="004F67CB" w:rsidRDefault="00000000">
      <w:pPr>
        <w:spacing w:line="499" w:lineRule="auto"/>
        <w:ind w:left="116" w:right="114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…………………………………………………………………………………………………..W związku z :</w:t>
      </w:r>
    </w:p>
    <w:p w14:paraId="430A5EE8" w14:textId="77777777" w:rsidR="004F67CB" w:rsidRDefault="00000000">
      <w:pPr>
        <w:pStyle w:val="Akapitzlist"/>
        <w:numPr>
          <w:ilvl w:val="0"/>
          <w:numId w:val="3"/>
        </w:numPr>
        <w:tabs>
          <w:tab w:val="left" w:pos="889"/>
          <w:tab w:val="left" w:pos="890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likwidacja punktu</w:t>
      </w:r>
      <w:r>
        <w:rPr>
          <w:spacing w:val="-1"/>
          <w:sz w:val="24"/>
        </w:rPr>
        <w:t xml:space="preserve"> </w:t>
      </w:r>
      <w:r>
        <w:rPr>
          <w:sz w:val="24"/>
        </w:rPr>
        <w:t>sprzedaży.</w:t>
      </w:r>
    </w:p>
    <w:p w14:paraId="7FE7B428" w14:textId="77777777" w:rsidR="004F67CB" w:rsidRDefault="00000000">
      <w:pPr>
        <w:pStyle w:val="Akapitzlist"/>
        <w:numPr>
          <w:ilvl w:val="0"/>
          <w:numId w:val="3"/>
        </w:numPr>
        <w:tabs>
          <w:tab w:val="left" w:pos="889"/>
          <w:tab w:val="left" w:pos="890"/>
        </w:tabs>
        <w:spacing w:before="135"/>
        <w:ind w:hanging="361"/>
        <w:jc w:val="left"/>
        <w:rPr>
          <w:sz w:val="24"/>
        </w:rPr>
      </w:pPr>
      <w:r>
        <w:rPr>
          <w:sz w:val="24"/>
        </w:rPr>
        <w:t>zmiana składu osobowego wspólników spółki</w:t>
      </w:r>
      <w:r>
        <w:rPr>
          <w:spacing w:val="-4"/>
          <w:sz w:val="24"/>
        </w:rPr>
        <w:t xml:space="preserve"> </w:t>
      </w:r>
      <w:r>
        <w:rPr>
          <w:sz w:val="24"/>
        </w:rPr>
        <w:t>cywilnej,</w:t>
      </w:r>
    </w:p>
    <w:p w14:paraId="76F7667A" w14:textId="77777777" w:rsidR="004F67CB" w:rsidRDefault="00000000">
      <w:pPr>
        <w:pStyle w:val="Akapitzlist"/>
        <w:numPr>
          <w:ilvl w:val="0"/>
          <w:numId w:val="3"/>
        </w:numPr>
        <w:tabs>
          <w:tab w:val="left" w:pos="889"/>
          <w:tab w:val="left" w:pos="890"/>
        </w:tabs>
        <w:spacing w:before="138"/>
        <w:ind w:hanging="361"/>
        <w:jc w:val="left"/>
        <w:rPr>
          <w:sz w:val="24"/>
        </w:rPr>
      </w:pPr>
      <w:r>
        <w:rPr>
          <w:sz w:val="24"/>
        </w:rPr>
        <w:t>zmiana rodzaju działalności punktu</w:t>
      </w:r>
      <w:r>
        <w:rPr>
          <w:spacing w:val="-2"/>
          <w:sz w:val="24"/>
        </w:rPr>
        <w:t xml:space="preserve"> </w:t>
      </w:r>
      <w:r>
        <w:rPr>
          <w:sz w:val="24"/>
        </w:rPr>
        <w:t>sprzedaży,</w:t>
      </w:r>
    </w:p>
    <w:p w14:paraId="41FD6CF6" w14:textId="190F5E81" w:rsidR="00F91EAB" w:rsidRDefault="00000000" w:rsidP="004721B8">
      <w:pPr>
        <w:spacing w:before="136"/>
        <w:ind w:left="116"/>
        <w:rPr>
          <w:sz w:val="24"/>
        </w:rPr>
      </w:pPr>
      <w:r>
        <w:rPr>
          <w:sz w:val="24"/>
        </w:rPr>
        <w:t>* zaznaczyć właściwe</w:t>
      </w:r>
    </w:p>
    <w:p w14:paraId="3249FD2C" w14:textId="77777777" w:rsidR="00F91EAB" w:rsidRDefault="00F91EAB" w:rsidP="00F91EAB">
      <w:pPr>
        <w:pStyle w:val="Nagwek1"/>
        <w:ind w:left="5072"/>
      </w:pPr>
      <w:r>
        <w:t>…………………………………………</w:t>
      </w:r>
    </w:p>
    <w:p w14:paraId="3292A5F2" w14:textId="0210C7F4" w:rsidR="004F67CB" w:rsidRPr="004721B8" w:rsidRDefault="00F91EAB" w:rsidP="004721B8">
      <w:pPr>
        <w:spacing w:before="203"/>
        <w:ind w:right="1542"/>
        <w:jc w:val="right"/>
        <w:rPr>
          <w:sz w:val="20"/>
        </w:rPr>
        <w:sectPr w:rsidR="004F67CB" w:rsidRPr="004721B8" w:rsidSect="007C53E7">
          <w:type w:val="continuous"/>
          <w:pgSz w:w="11910" w:h="16840"/>
          <w:pgMar w:top="1180" w:right="1300" w:bottom="280" w:left="1300" w:header="708" w:footer="708" w:gutter="0"/>
          <w:cols w:space="708"/>
        </w:sectPr>
      </w:pPr>
      <w:r>
        <w:rPr>
          <w:sz w:val="20"/>
        </w:rPr>
        <w:t>czytelny podp</w:t>
      </w:r>
      <w:bookmarkEnd w:id="0"/>
      <w:r w:rsidR="00FF6C73">
        <w:rPr>
          <w:sz w:val="20"/>
        </w:rPr>
        <w:t>is</w:t>
      </w:r>
    </w:p>
    <w:p w14:paraId="1A93CBA1" w14:textId="77777777" w:rsidR="004F67CB" w:rsidRDefault="004F67CB" w:rsidP="004721B8">
      <w:pPr>
        <w:spacing w:before="203"/>
        <w:ind w:right="1542"/>
        <w:rPr>
          <w:sz w:val="20"/>
        </w:rPr>
      </w:pPr>
    </w:p>
    <w:sectPr w:rsidR="004F67CB">
      <w:pgSz w:w="11910" w:h="16840"/>
      <w:pgMar w:top="11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501E3"/>
    <w:multiLevelType w:val="hybridMultilevel"/>
    <w:tmpl w:val="2110C03C"/>
    <w:lvl w:ilvl="0" w:tplc="6EE4A3C2">
      <w:start w:val="1"/>
      <w:numFmt w:val="decimal"/>
      <w:lvlText w:val="%1."/>
      <w:lvlJc w:val="left"/>
      <w:pPr>
        <w:ind w:left="116" w:hanging="23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BC3281A0">
      <w:numFmt w:val="bullet"/>
      <w:lvlText w:val="•"/>
      <w:lvlJc w:val="left"/>
      <w:pPr>
        <w:ind w:left="1038" w:hanging="238"/>
      </w:pPr>
      <w:rPr>
        <w:rFonts w:hint="default"/>
        <w:lang w:val="pl-PL" w:eastAsia="en-US" w:bidi="ar-SA"/>
      </w:rPr>
    </w:lvl>
    <w:lvl w:ilvl="2" w:tplc="435222E0">
      <w:numFmt w:val="bullet"/>
      <w:lvlText w:val="•"/>
      <w:lvlJc w:val="left"/>
      <w:pPr>
        <w:ind w:left="1957" w:hanging="238"/>
      </w:pPr>
      <w:rPr>
        <w:rFonts w:hint="default"/>
        <w:lang w:val="pl-PL" w:eastAsia="en-US" w:bidi="ar-SA"/>
      </w:rPr>
    </w:lvl>
    <w:lvl w:ilvl="3" w:tplc="639A6518">
      <w:numFmt w:val="bullet"/>
      <w:lvlText w:val="•"/>
      <w:lvlJc w:val="left"/>
      <w:pPr>
        <w:ind w:left="2875" w:hanging="238"/>
      </w:pPr>
      <w:rPr>
        <w:rFonts w:hint="default"/>
        <w:lang w:val="pl-PL" w:eastAsia="en-US" w:bidi="ar-SA"/>
      </w:rPr>
    </w:lvl>
    <w:lvl w:ilvl="4" w:tplc="A474861A">
      <w:numFmt w:val="bullet"/>
      <w:lvlText w:val="•"/>
      <w:lvlJc w:val="left"/>
      <w:pPr>
        <w:ind w:left="3794" w:hanging="238"/>
      </w:pPr>
      <w:rPr>
        <w:rFonts w:hint="default"/>
        <w:lang w:val="pl-PL" w:eastAsia="en-US" w:bidi="ar-SA"/>
      </w:rPr>
    </w:lvl>
    <w:lvl w:ilvl="5" w:tplc="FB5A78DE">
      <w:numFmt w:val="bullet"/>
      <w:lvlText w:val="•"/>
      <w:lvlJc w:val="left"/>
      <w:pPr>
        <w:ind w:left="4713" w:hanging="238"/>
      </w:pPr>
      <w:rPr>
        <w:rFonts w:hint="default"/>
        <w:lang w:val="pl-PL" w:eastAsia="en-US" w:bidi="ar-SA"/>
      </w:rPr>
    </w:lvl>
    <w:lvl w:ilvl="6" w:tplc="5F06E83E">
      <w:numFmt w:val="bullet"/>
      <w:lvlText w:val="•"/>
      <w:lvlJc w:val="left"/>
      <w:pPr>
        <w:ind w:left="5631" w:hanging="238"/>
      </w:pPr>
      <w:rPr>
        <w:rFonts w:hint="default"/>
        <w:lang w:val="pl-PL" w:eastAsia="en-US" w:bidi="ar-SA"/>
      </w:rPr>
    </w:lvl>
    <w:lvl w:ilvl="7" w:tplc="41C6C750">
      <w:numFmt w:val="bullet"/>
      <w:lvlText w:val="•"/>
      <w:lvlJc w:val="left"/>
      <w:pPr>
        <w:ind w:left="6550" w:hanging="238"/>
      </w:pPr>
      <w:rPr>
        <w:rFonts w:hint="default"/>
        <w:lang w:val="pl-PL" w:eastAsia="en-US" w:bidi="ar-SA"/>
      </w:rPr>
    </w:lvl>
    <w:lvl w:ilvl="8" w:tplc="DC58B886">
      <w:numFmt w:val="bullet"/>
      <w:lvlText w:val="•"/>
      <w:lvlJc w:val="left"/>
      <w:pPr>
        <w:ind w:left="7469" w:hanging="238"/>
      </w:pPr>
      <w:rPr>
        <w:rFonts w:hint="default"/>
        <w:lang w:val="pl-PL" w:eastAsia="en-US" w:bidi="ar-SA"/>
      </w:rPr>
    </w:lvl>
  </w:abstractNum>
  <w:abstractNum w:abstractNumId="1" w15:restartNumberingAfterBreak="0">
    <w:nsid w:val="30B70D50"/>
    <w:multiLevelType w:val="hybridMultilevel"/>
    <w:tmpl w:val="DC22B9D2"/>
    <w:lvl w:ilvl="0" w:tplc="2068990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49B2B46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8B84C25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47E6A226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FE4AE8C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874010D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2C480C2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DE62D64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DC2E378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56D0C71"/>
    <w:multiLevelType w:val="hybridMultilevel"/>
    <w:tmpl w:val="028ADC5E"/>
    <w:lvl w:ilvl="0" w:tplc="A5009662">
      <w:numFmt w:val="bullet"/>
      <w:lvlText w:val=""/>
      <w:lvlJc w:val="left"/>
      <w:pPr>
        <w:ind w:left="889" w:hanging="360"/>
      </w:pPr>
      <w:rPr>
        <w:rFonts w:ascii="Symbol" w:eastAsia="Symbol" w:hAnsi="Symbol" w:cs="Symbol" w:hint="default"/>
        <w:w w:val="135"/>
        <w:sz w:val="24"/>
        <w:szCs w:val="24"/>
        <w:lang w:val="pl-PL" w:eastAsia="en-US" w:bidi="ar-SA"/>
      </w:rPr>
    </w:lvl>
    <w:lvl w:ilvl="1" w:tplc="DA9C3128">
      <w:numFmt w:val="bullet"/>
      <w:lvlText w:val="•"/>
      <w:lvlJc w:val="left"/>
      <w:pPr>
        <w:ind w:left="1722" w:hanging="360"/>
      </w:pPr>
      <w:rPr>
        <w:rFonts w:hint="default"/>
        <w:lang w:val="pl-PL" w:eastAsia="en-US" w:bidi="ar-SA"/>
      </w:rPr>
    </w:lvl>
    <w:lvl w:ilvl="2" w:tplc="3A7ABB74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D802655C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1A244224">
      <w:numFmt w:val="bullet"/>
      <w:lvlText w:val="•"/>
      <w:lvlJc w:val="left"/>
      <w:pPr>
        <w:ind w:left="4250" w:hanging="360"/>
      </w:pPr>
      <w:rPr>
        <w:rFonts w:hint="default"/>
        <w:lang w:val="pl-PL" w:eastAsia="en-US" w:bidi="ar-SA"/>
      </w:rPr>
    </w:lvl>
    <w:lvl w:ilvl="5" w:tplc="CA2A583E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C7E2D918">
      <w:numFmt w:val="bullet"/>
      <w:lvlText w:val="•"/>
      <w:lvlJc w:val="left"/>
      <w:pPr>
        <w:ind w:left="5935" w:hanging="360"/>
      </w:pPr>
      <w:rPr>
        <w:rFonts w:hint="default"/>
        <w:lang w:val="pl-PL" w:eastAsia="en-US" w:bidi="ar-SA"/>
      </w:rPr>
    </w:lvl>
    <w:lvl w:ilvl="7" w:tplc="FBE8B1BA">
      <w:numFmt w:val="bullet"/>
      <w:lvlText w:val="•"/>
      <w:lvlJc w:val="left"/>
      <w:pPr>
        <w:ind w:left="6778" w:hanging="360"/>
      </w:pPr>
      <w:rPr>
        <w:rFonts w:hint="default"/>
        <w:lang w:val="pl-PL" w:eastAsia="en-US" w:bidi="ar-SA"/>
      </w:rPr>
    </w:lvl>
    <w:lvl w:ilvl="8" w:tplc="BEA2E0DC">
      <w:numFmt w:val="bullet"/>
      <w:lvlText w:val="•"/>
      <w:lvlJc w:val="left"/>
      <w:pPr>
        <w:ind w:left="7621" w:hanging="360"/>
      </w:pPr>
      <w:rPr>
        <w:rFonts w:hint="default"/>
        <w:lang w:val="pl-PL" w:eastAsia="en-US" w:bidi="ar-SA"/>
      </w:rPr>
    </w:lvl>
  </w:abstractNum>
  <w:num w:numId="1" w16cid:durableId="1491360082">
    <w:abstractNumId w:val="1"/>
  </w:num>
  <w:num w:numId="2" w16cid:durableId="1030644515">
    <w:abstractNumId w:val="0"/>
  </w:num>
  <w:num w:numId="3" w16cid:durableId="2084402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CB"/>
    <w:rsid w:val="00222CD1"/>
    <w:rsid w:val="004721B8"/>
    <w:rsid w:val="004F67CB"/>
    <w:rsid w:val="007C53E7"/>
    <w:rsid w:val="0092652B"/>
    <w:rsid w:val="00F91EAB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D3DF"/>
  <w15:docId w15:val="{5C80EEA7-75AE-467D-B9C1-F31332CC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89"/>
      <w:ind w:left="19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Oliwia Żaboklicka</dc:creator>
  <cp:lastModifiedBy>Ewelina Frąckowiak</cp:lastModifiedBy>
  <cp:revision>6</cp:revision>
  <dcterms:created xsi:type="dcterms:W3CDTF">2023-01-27T10:29:00Z</dcterms:created>
  <dcterms:modified xsi:type="dcterms:W3CDTF">2024-03-28T11:27:00Z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2023-01-27T00:00:00Z</vt:filetime>
  </property>
</Properties>
</file>